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C285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37A752D0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</w:p>
    <w:p w14:paraId="269D452A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2026年冬青计划</w:t>
      </w:r>
    </w:p>
    <w:p w14:paraId="7D6CD73C">
      <w:pPr>
        <w:bidi w:val="0"/>
        <w:jc w:val="center"/>
        <w:rPr>
          <w:rFonts w:hint="eastAsia" w:ascii="黑体" w:hAnsi="黑体" w:eastAsia="黑体" w:cs="黑体"/>
          <w:b/>
          <w:bCs/>
          <w:sz w:val="40"/>
          <w:szCs w:val="32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高校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受益学生</w:t>
      </w: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32"/>
        </w:rPr>
        <w:t>表</w:t>
      </w:r>
    </w:p>
    <w:p w14:paraId="22DD3C2F">
      <w:pPr>
        <w:bidi w:val="0"/>
        <w:jc w:val="center"/>
        <w:rPr>
          <w:rFonts w:hint="default" w:ascii="黑体" w:hAnsi="黑体" w:eastAsia="黑体" w:cs="黑体"/>
          <w:b/>
          <w:bCs/>
          <w:sz w:val="40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（北京贝壳公益基金会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32"/>
          <w:lang w:val="en-US" w:eastAsia="zh-CN"/>
        </w:rPr>
        <w:t>）</w:t>
      </w:r>
    </w:p>
    <w:p w14:paraId="55FCEEE5">
      <w:pPr>
        <w:bidi w:val="0"/>
      </w:pPr>
    </w:p>
    <w:p w14:paraId="6E51ECD0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高校名称：​ ____________________________</w:t>
      </w:r>
    </w:p>
    <w:p w14:paraId="00131F03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承办部门：​ ____________________________</w:t>
      </w:r>
    </w:p>
    <w:p w14:paraId="768F5FCF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经办人：​ ___________    联系电话：​ ___________</w:t>
      </w:r>
    </w:p>
    <w:p w14:paraId="79F4C5C5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填表日期：​ ______ 年 ______ 月 ______ 日</w:t>
      </w:r>
    </w:p>
    <w:p w14:paraId="79EA3019">
      <w:pPr>
        <w:bidi w:val="0"/>
        <w:rPr>
          <w:rFonts w:hint="eastAsia"/>
          <w:lang w:val="en-US" w:eastAsia="zh-CN"/>
        </w:rPr>
      </w:pPr>
      <w:r>
        <w:rPr>
          <w:rFonts w:hint="eastAsia" w:ascii="仿宋" w:eastAsia="仿宋"/>
          <w:lang w:val="en-US" w:eastAsia="zh-CN"/>
        </w:rPr>
        <w:t>本次推荐学生总人数：​ __________ 人</w:t>
      </w:r>
    </w:p>
    <w:p w14:paraId="657B975E">
      <w:pPr>
        <w:bidi w:val="0"/>
        <w:rPr>
          <w:rFonts w:hint="eastAsia"/>
          <w:lang w:val="en-US" w:eastAsia="zh-CN"/>
        </w:rPr>
      </w:pPr>
    </w:p>
    <w:p w14:paraId="6FA574AF">
      <w:pPr>
        <w:bidi w:val="0"/>
        <w:rPr>
          <w:rFonts w:hint="eastAsia"/>
          <w:lang w:val="en-US" w:eastAsia="zh-CN"/>
        </w:rPr>
      </w:pPr>
    </w:p>
    <w:p w14:paraId="54AD610F">
      <w:pPr>
        <w:bidi w:val="0"/>
        <w:rPr>
          <w:rFonts w:hint="eastAsia"/>
        </w:rPr>
      </w:pPr>
      <w:r>
        <w:rPr>
          <w:rFonts w:hint="eastAsia" w:ascii="仿宋" w:eastAsia="仿宋"/>
          <w:lang w:val="en-US" w:eastAsia="zh-CN"/>
        </w:rPr>
        <w:t>填表说明：</w:t>
      </w:r>
    </w:p>
    <w:p w14:paraId="109E9D66">
      <w:pPr>
        <w:bidi w:val="0"/>
        <w:rPr>
          <w:rFonts w:hint="eastAsia"/>
        </w:rPr>
      </w:pPr>
      <w:r>
        <w:rPr>
          <w:rFonts w:hint="eastAsia"/>
        </w:rPr>
        <w:t>1.本表由高校承办部门负责填写，用于汇总推荐本校受益学生信息。</w:t>
      </w:r>
    </w:p>
    <w:p w14:paraId="0051FC71">
      <w:pPr>
        <w:bidi w:val="0"/>
        <w:rPr>
          <w:rFonts w:hint="eastAsia"/>
        </w:rPr>
      </w:pPr>
      <w:r>
        <w:rPr>
          <w:rFonts w:hint="eastAsia"/>
        </w:rPr>
        <w:t>2.请确保表内所有信息均已经过校内相关部门审核，并确认真实准确。</w:t>
      </w:r>
    </w:p>
    <w:p w14:paraId="77CB5AE7">
      <w:pPr>
        <w:bidi w:val="0"/>
        <w:rPr>
          <w:rFonts w:hint="eastAsia"/>
        </w:rPr>
      </w:pPr>
      <w:r>
        <w:rPr>
          <w:rFonts w:hint="eastAsia"/>
        </w:rPr>
        <w:t>3.</w:t>
      </w:r>
      <w:r>
        <w:rPr>
          <w:rFonts w:hint="eastAsia" w:ascii="仿宋" w:eastAsia="仿宋"/>
          <w:lang w:val="en-US" w:eastAsia="zh-CN"/>
        </w:rPr>
        <w:t>本</w:t>
      </w:r>
      <w:r>
        <w:rPr>
          <w:rFonts w:hint="eastAsia"/>
        </w:rPr>
        <w:t>表为</w:t>
      </w:r>
      <w:r>
        <w:rPr>
          <w:rFonts w:hint="eastAsia" w:ascii="仿宋" w:eastAsia="仿宋"/>
          <w:lang w:val="en-US" w:eastAsia="zh-CN"/>
        </w:rPr>
        <w:t>项目组</w:t>
      </w:r>
      <w:r>
        <w:rPr>
          <w:rFonts w:hint="eastAsia"/>
        </w:rPr>
        <w:t>进行批量资格复核的主要依据。</w:t>
      </w:r>
    </w:p>
    <w:p w14:paraId="42ADAD1E">
      <w:pPr>
        <w:bidi w:val="0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pgNumType w:fmt="decimal"/>
          <w:cols w:space="720" w:num="1"/>
          <w:docGrid w:linePitch="360" w:charSpace="0"/>
        </w:sectPr>
      </w:pPr>
      <w:r>
        <w:rPr>
          <w:rFonts w:hint="eastAsia" w:ascii="仿宋" w:eastAsia="仿宋"/>
          <w:lang w:val="en-US" w:eastAsia="zh-CN"/>
        </w:rPr>
        <w:t>4.本表格需要盖校经办部门骑缝</w:t>
      </w:r>
      <w:r>
        <w:rPr>
          <w:rFonts w:hint="eastAsia"/>
          <w:lang w:val="en-US" w:eastAsia="zh-CN"/>
        </w:rPr>
        <w:t>。</w:t>
      </w:r>
    </w:p>
    <w:tbl>
      <w:tblPr>
        <w:tblStyle w:val="3"/>
        <w:tblW w:w="13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686"/>
        <w:gridCol w:w="707"/>
        <w:gridCol w:w="927"/>
        <w:gridCol w:w="550"/>
        <w:gridCol w:w="1063"/>
        <w:gridCol w:w="868"/>
        <w:gridCol w:w="1585"/>
        <w:gridCol w:w="925"/>
        <w:gridCol w:w="1152"/>
        <w:gridCol w:w="1063"/>
        <w:gridCol w:w="994"/>
        <w:gridCol w:w="833"/>
        <w:gridCol w:w="749"/>
        <w:gridCol w:w="637"/>
      </w:tblGrid>
      <w:tr w14:paraId="5D9B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  <w:vAlign w:val="center"/>
          </w:tcPr>
          <w:p w14:paraId="239DF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686" w:type="dxa"/>
            <w:vAlign w:val="center"/>
          </w:tcPr>
          <w:p w14:paraId="614E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707" w:type="dxa"/>
            <w:vAlign w:val="center"/>
          </w:tcPr>
          <w:p w14:paraId="63E46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学号</w:t>
            </w:r>
          </w:p>
        </w:tc>
        <w:tc>
          <w:tcPr>
            <w:tcW w:w="927" w:type="dxa"/>
            <w:vAlign w:val="center"/>
          </w:tcPr>
          <w:p w14:paraId="38FA0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所在学院</w:t>
            </w:r>
          </w:p>
        </w:tc>
        <w:tc>
          <w:tcPr>
            <w:tcW w:w="550" w:type="dxa"/>
            <w:vAlign w:val="center"/>
          </w:tcPr>
          <w:p w14:paraId="153FC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专业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1D7E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手机号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8E7D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邮箱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5CD5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生源地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9D76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生源类型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460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家庭经济困难认定等级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5B24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特殊群体</w:t>
            </w: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类型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98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学历层次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074A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毕业年份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0B9B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就业形式</w:t>
            </w:r>
          </w:p>
        </w:tc>
        <w:tc>
          <w:tcPr>
            <w:tcW w:w="637" w:type="dxa"/>
            <w:vAlign w:val="center"/>
          </w:tcPr>
          <w:p w14:paraId="1E07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  <w:t>就业区域</w:t>
            </w:r>
          </w:p>
        </w:tc>
      </w:tr>
      <w:tr w14:paraId="1D94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353" w:type="dxa"/>
          </w:tcPr>
          <w:p w14:paraId="05B836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例</w:t>
            </w:r>
          </w:p>
        </w:tc>
        <w:tc>
          <w:tcPr>
            <w:tcW w:w="686" w:type="dxa"/>
          </w:tcPr>
          <w:p w14:paraId="68FAB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张三</w:t>
            </w:r>
          </w:p>
        </w:tc>
        <w:tc>
          <w:tcPr>
            <w:tcW w:w="707" w:type="dxa"/>
          </w:tcPr>
          <w:p w14:paraId="1CEFCA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******</w:t>
            </w:r>
          </w:p>
        </w:tc>
        <w:tc>
          <w:tcPr>
            <w:tcW w:w="927" w:type="dxa"/>
          </w:tcPr>
          <w:p w14:paraId="071FD3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***学院</w:t>
            </w:r>
          </w:p>
        </w:tc>
        <w:tc>
          <w:tcPr>
            <w:tcW w:w="550" w:type="dxa"/>
          </w:tcPr>
          <w:p w14:paraId="22FDDC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3004EF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13*********</w:t>
            </w:r>
          </w:p>
        </w:tc>
        <w:tc>
          <w:tcPr>
            <w:tcW w:w="868" w:type="dxa"/>
            <w:shd w:val="clear" w:color="auto" w:fill="auto"/>
            <w:vAlign w:val="top"/>
          </w:tcPr>
          <w:p w14:paraId="613F13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57F4C1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河北保定市阜平县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default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乡/镇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val="en-US" w:eastAsia="zh-CN" w:bidi="ar"/>
                <w:woUserID w:val="1"/>
              </w:rPr>
              <w:t>XX</w:t>
            </w:r>
            <w:r>
              <w:rPr>
                <w:rFonts w:hint="eastAsia" w:cs="仿宋"/>
                <w:kern w:val="0"/>
                <w:sz w:val="16"/>
                <w:szCs w:val="16"/>
                <w:lang w:val="en-US" w:eastAsia="zh-CN" w:bidi="ar"/>
                <w:woUserID w:val="1"/>
              </w:rPr>
              <w:t>社区</w:t>
            </w:r>
          </w:p>
        </w:tc>
        <w:tc>
          <w:tcPr>
            <w:tcW w:w="925" w:type="dxa"/>
            <w:shd w:val="clear" w:color="auto" w:fill="auto"/>
            <w:vAlign w:val="top"/>
          </w:tcPr>
          <w:p w14:paraId="0F9C74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  <w:t>非乡村生源</w:t>
            </w:r>
          </w:p>
        </w:tc>
        <w:tc>
          <w:tcPr>
            <w:tcW w:w="1152" w:type="dxa"/>
            <w:shd w:val="clear" w:color="auto" w:fill="auto"/>
            <w:vAlign w:val="top"/>
          </w:tcPr>
          <w:p w14:paraId="770D2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特别困难</w:t>
            </w:r>
          </w:p>
        </w:tc>
        <w:tc>
          <w:tcPr>
            <w:tcW w:w="1063" w:type="dxa"/>
            <w:shd w:val="clear" w:color="auto" w:fill="auto"/>
            <w:vAlign w:val="top"/>
          </w:tcPr>
          <w:p w14:paraId="4F42A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脱贫</w:t>
            </w: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家庭</w:t>
            </w:r>
            <w:r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  <w:t>子女</w:t>
            </w:r>
          </w:p>
        </w:tc>
        <w:tc>
          <w:tcPr>
            <w:tcW w:w="994" w:type="dxa"/>
            <w:shd w:val="clear" w:color="auto" w:fill="auto"/>
            <w:vAlign w:val="top"/>
          </w:tcPr>
          <w:p w14:paraId="2DDB7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本科</w:t>
            </w:r>
          </w:p>
        </w:tc>
        <w:tc>
          <w:tcPr>
            <w:tcW w:w="833" w:type="dxa"/>
            <w:shd w:val="clear" w:color="auto" w:fill="auto"/>
            <w:vAlign w:val="top"/>
          </w:tcPr>
          <w:p w14:paraId="09B1AD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2026</w:t>
            </w:r>
          </w:p>
        </w:tc>
        <w:tc>
          <w:tcPr>
            <w:tcW w:w="749" w:type="dxa"/>
            <w:shd w:val="clear" w:color="auto" w:fill="auto"/>
            <w:vAlign w:val="top"/>
          </w:tcPr>
          <w:p w14:paraId="6D824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cs="仿宋"/>
                <w:kern w:val="2"/>
                <w:sz w:val="18"/>
                <w:szCs w:val="18"/>
                <w:highlight w:val="none"/>
                <w:lang w:val="en-US" w:eastAsia="zh-CN" w:bidi="ar"/>
              </w:rPr>
              <w:t>签劳动合同就业</w:t>
            </w:r>
          </w:p>
        </w:tc>
        <w:tc>
          <w:tcPr>
            <w:tcW w:w="637" w:type="dxa"/>
          </w:tcPr>
          <w:p w14:paraId="1DE492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北京市朝阳区</w:t>
            </w:r>
          </w:p>
        </w:tc>
      </w:tr>
      <w:tr w14:paraId="7233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348E4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</w:t>
            </w:r>
          </w:p>
        </w:tc>
        <w:tc>
          <w:tcPr>
            <w:tcW w:w="686" w:type="dxa"/>
          </w:tcPr>
          <w:p w14:paraId="3246A5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302C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0E9959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27031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B48D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868" w:type="dxa"/>
          </w:tcPr>
          <w:p w14:paraId="3E8455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6209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925" w:type="dxa"/>
          </w:tcPr>
          <w:p w14:paraId="75F92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65CAD8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944C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04207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07ED2A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B6918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9D79E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2AD8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45EA86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2</w:t>
            </w:r>
          </w:p>
        </w:tc>
        <w:tc>
          <w:tcPr>
            <w:tcW w:w="686" w:type="dxa"/>
          </w:tcPr>
          <w:p w14:paraId="03828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0F6763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1E641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51CBDF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top"/>
          </w:tcPr>
          <w:p w14:paraId="6EEE33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63770F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shd w:val="clear" w:color="auto" w:fill="auto"/>
            <w:vAlign w:val="top"/>
          </w:tcPr>
          <w:p w14:paraId="3935EA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sz w:val="20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925" w:type="dxa"/>
          </w:tcPr>
          <w:p w14:paraId="4A24D3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109E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CC9F1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1631DC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E1D37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7CE209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461FD4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57E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67AF2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3</w:t>
            </w:r>
          </w:p>
        </w:tc>
        <w:tc>
          <w:tcPr>
            <w:tcW w:w="686" w:type="dxa"/>
          </w:tcPr>
          <w:p w14:paraId="304AEE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3F96B4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1CA2C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90905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E169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5E9FEB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2F08E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69E6C6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4DAB50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055F3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0E4E33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BC698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26FF8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58F03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744B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4E8C7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4</w:t>
            </w:r>
          </w:p>
        </w:tc>
        <w:tc>
          <w:tcPr>
            <w:tcW w:w="686" w:type="dxa"/>
          </w:tcPr>
          <w:p w14:paraId="29BA0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10EDEB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5F895D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6BB22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75091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75AA3A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67314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82A3B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133AB1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06EA78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9250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77127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1553F9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1A2BF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0DD3A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190712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5</w:t>
            </w:r>
          </w:p>
        </w:tc>
        <w:tc>
          <w:tcPr>
            <w:tcW w:w="686" w:type="dxa"/>
          </w:tcPr>
          <w:p w14:paraId="325F90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012138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8209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3E881D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476B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147D87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608627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07D83E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B2D64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D6E1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1149C7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DFF54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5B86D8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8EC20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4708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0BC0B6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6</w:t>
            </w:r>
          </w:p>
        </w:tc>
        <w:tc>
          <w:tcPr>
            <w:tcW w:w="686" w:type="dxa"/>
          </w:tcPr>
          <w:p w14:paraId="05C64D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791D4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7C7E9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C8EB3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6570F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6CCE6E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810F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475AE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5D17DA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33E32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054D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8BC3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C421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7A8811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338C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2EB0B9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7</w:t>
            </w:r>
          </w:p>
        </w:tc>
        <w:tc>
          <w:tcPr>
            <w:tcW w:w="686" w:type="dxa"/>
          </w:tcPr>
          <w:p w14:paraId="151A99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43592F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87A5A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405DEF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5281CA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213307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7C8C7E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5150E7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408137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1D7B4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3174F9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36A5C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2D811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524625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634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68B84D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686" w:type="dxa"/>
          </w:tcPr>
          <w:p w14:paraId="070800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2A6AC0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BBABF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10D70D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EDB67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0E5C3E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305398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219264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31FC65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143950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5FFAE9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F42F8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61EF5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F0EF6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1E62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045CC4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686" w:type="dxa"/>
          </w:tcPr>
          <w:p w14:paraId="6859B7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B14B8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6A5D2F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253B19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29E0C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5396E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78CDB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6A5BFA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73A54E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8C20D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62DFD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07C137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38C867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37BDC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  <w:tr w14:paraId="56D5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53" w:type="dxa"/>
          </w:tcPr>
          <w:p w14:paraId="2CF0F2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0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sz w:val="20"/>
                <w:szCs w:val="16"/>
                <w:vertAlign w:val="baseline"/>
                <w:lang w:val="en-US" w:eastAsia="zh-CN"/>
              </w:rPr>
              <w:t>10</w:t>
            </w:r>
          </w:p>
        </w:tc>
        <w:tc>
          <w:tcPr>
            <w:tcW w:w="686" w:type="dxa"/>
          </w:tcPr>
          <w:p w14:paraId="4A5FFC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 w14:paraId="740F0D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7" w:type="dxa"/>
          </w:tcPr>
          <w:p w14:paraId="2C5FEA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550" w:type="dxa"/>
          </w:tcPr>
          <w:p w14:paraId="790C93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69B4AC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68" w:type="dxa"/>
          </w:tcPr>
          <w:p w14:paraId="440C1E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585" w:type="dxa"/>
          </w:tcPr>
          <w:p w14:paraId="08D822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25" w:type="dxa"/>
          </w:tcPr>
          <w:p w14:paraId="1EBDAC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 w14:paraId="69D251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63" w:type="dxa"/>
          </w:tcPr>
          <w:p w14:paraId="7581CA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994" w:type="dxa"/>
          </w:tcPr>
          <w:p w14:paraId="76F938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6544A5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749" w:type="dxa"/>
          </w:tcPr>
          <w:p w14:paraId="675564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37" w:type="dxa"/>
          </w:tcPr>
          <w:p w14:paraId="06BEB9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0"/>
                <w:szCs w:val="16"/>
                <w:vertAlign w:val="baseline"/>
                <w:lang w:val="en-US" w:eastAsia="zh-CN"/>
              </w:rPr>
            </w:pPr>
          </w:p>
        </w:tc>
      </w:tr>
    </w:tbl>
    <w:p w14:paraId="33A80E95">
      <w:pPr>
        <w:numPr>
          <w:ilvl w:val="0"/>
          <w:numId w:val="0"/>
        </w:numPr>
        <w:bidi w:val="0"/>
        <w:spacing w:line="600" w:lineRule="exact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  <w:lang w:val="en-US" w:eastAsia="zh-CN"/>
        </w:rPr>
        <w:sectPr>
          <w:pgSz w:w="15840" w:h="12240" w:orient="landscape"/>
          <w:pgMar w:top="1800" w:right="1440" w:bottom="1800" w:left="1440" w:header="720" w:footer="720" w:gutter="0"/>
          <w:pgNumType w:fmt="decimal"/>
          <w:cols w:space="720" w:num="1"/>
          <w:docGrid w:linePitch="360" w:charSpace="0"/>
        </w:sectPr>
      </w:pPr>
    </w:p>
    <w:p w14:paraId="2DB15BF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76D"/>
    <w:rsid w:val="3B641F73"/>
    <w:rsid w:val="5C2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60" w:firstLineChars="200"/>
    </w:pPr>
    <w:rPr>
      <w:rFonts w:ascii="仿宋" w:hAnsi="仿宋" w:eastAsia="仿宋" w:cstheme="minorBidi"/>
      <w:sz w:val="28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295</Words>
  <Characters>423</Characters>
  <Lines>0</Lines>
  <Paragraphs>0</Paragraphs>
  <TotalTime>0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2026-04-24T03:30:00Z</dcterms:created>
  <dc:creator>-YJL-</dc:creator>
  <cp:lastModifiedBy>-YJL-</cp:lastModifiedBy>
  <dcterms:modified xsi:type="dcterms:W3CDTF">2026-05-12T03:44:11Z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4F7EE7C495544AFC9C625966785F76C0_11</vt:lpwstr>
  </property>
  <property fmtid="{D5CDD505-2E9C-101B-9397-08002B2CF9AE}" pid="4" name="KSOTemplateDocerSaveRecord">
    <vt:lpwstr>eyJoZGlkIjoiZjJiYzRjZDg4ODIxMmZkMzVjYzYxNzIzMDEwYjJjY2IiLCJ1c2VySWQiOiIzNjA3NTIxNDMifQ==</vt:lpwstr>
  </property>
</Properties>
</file>